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542" w:rsidRPr="00864542" w:rsidRDefault="00864542" w:rsidP="008645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542">
        <w:rPr>
          <w:rFonts w:ascii="Times New Roman" w:hAnsi="Times New Roman" w:cs="Times New Roman"/>
          <w:b/>
          <w:sz w:val="24"/>
          <w:szCs w:val="24"/>
        </w:rPr>
        <w:t>Мусор от офисных и бытовых помещений практически неопасный</w:t>
      </w:r>
    </w:p>
    <w:p w:rsidR="00864542" w:rsidRPr="00864542" w:rsidRDefault="00864542" w:rsidP="008645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542">
        <w:rPr>
          <w:rFonts w:ascii="Times New Roman" w:hAnsi="Times New Roman" w:cs="Times New Roman"/>
          <w:b/>
          <w:sz w:val="24"/>
          <w:szCs w:val="24"/>
        </w:rPr>
        <w:t>/ код по ФККО 7 33 100 02 72 5 /</w:t>
      </w:r>
    </w:p>
    <w:p w:rsidR="00864542" w:rsidRPr="00864542" w:rsidRDefault="00864542" w:rsidP="00864542">
      <w:pPr>
        <w:rPr>
          <w:rFonts w:ascii="Times New Roman" w:hAnsi="Times New Roman" w:cs="Times New Roman"/>
          <w:sz w:val="24"/>
          <w:szCs w:val="24"/>
        </w:rPr>
      </w:pPr>
      <w:r w:rsidRPr="00864542">
        <w:rPr>
          <w:rFonts w:ascii="Times New Roman" w:hAnsi="Times New Roman" w:cs="Times New Roman"/>
          <w:sz w:val="24"/>
          <w:szCs w:val="24"/>
        </w:rPr>
        <w:t>Количество твердых бытовых отходов определено по формуле:</w:t>
      </w:r>
    </w:p>
    <w:p w:rsidR="00864542" w:rsidRPr="00864542" w:rsidRDefault="00864542" w:rsidP="00864542">
      <w:pPr>
        <w:jc w:val="center"/>
        <w:rPr>
          <w:rFonts w:ascii="Times New Roman" w:hAnsi="Times New Roman" w:cs="Times New Roman"/>
          <w:sz w:val="24"/>
          <w:szCs w:val="24"/>
        </w:rPr>
      </w:pPr>
      <w:r w:rsidRPr="00864542">
        <w:rPr>
          <w:rFonts w:ascii="Times New Roman" w:hAnsi="Times New Roman" w:cs="Times New Roman"/>
          <w:sz w:val="24"/>
          <w:szCs w:val="24"/>
        </w:rPr>
        <w:t>М = Nуд. * Сраб.</w:t>
      </w:r>
    </w:p>
    <w:p w:rsidR="00864542" w:rsidRPr="00864542" w:rsidRDefault="00864542" w:rsidP="00864542">
      <w:pPr>
        <w:rPr>
          <w:rFonts w:ascii="Times New Roman" w:hAnsi="Times New Roman" w:cs="Times New Roman"/>
          <w:sz w:val="24"/>
          <w:szCs w:val="24"/>
        </w:rPr>
      </w:pPr>
      <w:r w:rsidRPr="00864542">
        <w:rPr>
          <w:rFonts w:ascii="Times New Roman" w:hAnsi="Times New Roman" w:cs="Times New Roman"/>
          <w:sz w:val="24"/>
          <w:szCs w:val="24"/>
        </w:rPr>
        <w:t>где:</w:t>
      </w:r>
    </w:p>
    <w:p w:rsidR="00864542" w:rsidRPr="00864542" w:rsidRDefault="00864542" w:rsidP="00864542">
      <w:pPr>
        <w:rPr>
          <w:rFonts w:ascii="Times New Roman" w:hAnsi="Times New Roman" w:cs="Times New Roman"/>
          <w:sz w:val="24"/>
          <w:szCs w:val="24"/>
        </w:rPr>
      </w:pPr>
      <w:r w:rsidRPr="00864542">
        <w:rPr>
          <w:rFonts w:ascii="Times New Roman" w:hAnsi="Times New Roman" w:cs="Times New Roman"/>
          <w:sz w:val="24"/>
          <w:szCs w:val="24"/>
        </w:rPr>
        <w:t>Сраб. – количество работающих, в год;</w:t>
      </w:r>
    </w:p>
    <w:p w:rsidR="00864542" w:rsidRPr="00864542" w:rsidRDefault="00864542" w:rsidP="00864542">
      <w:pPr>
        <w:rPr>
          <w:rFonts w:ascii="Times New Roman" w:hAnsi="Times New Roman" w:cs="Times New Roman"/>
          <w:sz w:val="24"/>
          <w:szCs w:val="24"/>
        </w:rPr>
      </w:pPr>
      <w:r w:rsidRPr="00864542">
        <w:rPr>
          <w:rFonts w:ascii="Times New Roman" w:hAnsi="Times New Roman" w:cs="Times New Roman"/>
          <w:sz w:val="24"/>
          <w:szCs w:val="24"/>
        </w:rPr>
        <w:t>Nуд. – удельная норма накопления отходов (согласно «Сборнику удельных показателей образования отходов производства и потребления», Москва 1999 год), Nуд. = 0,04.</w:t>
      </w:r>
    </w:p>
    <w:p w:rsidR="00864542" w:rsidRPr="00864542" w:rsidRDefault="00864542" w:rsidP="00864542">
      <w:pPr>
        <w:jc w:val="center"/>
        <w:rPr>
          <w:rFonts w:ascii="Times New Roman" w:hAnsi="Times New Roman" w:cs="Times New Roman"/>
          <w:sz w:val="24"/>
          <w:szCs w:val="24"/>
        </w:rPr>
      </w:pPr>
      <w:r w:rsidRPr="00864542">
        <w:rPr>
          <w:rFonts w:ascii="Times New Roman" w:hAnsi="Times New Roman" w:cs="Times New Roman"/>
          <w:sz w:val="24"/>
          <w:szCs w:val="24"/>
        </w:rPr>
        <w:t>М = 0,04*23 = 0,92 т/год, за 9,4 месяца производства работ М = 0,72 т / 9,4 мес.</w:t>
      </w:r>
    </w:p>
    <w:p w:rsidR="008D01D2" w:rsidRDefault="00864542" w:rsidP="00864542">
      <w:pPr>
        <w:rPr>
          <w:rFonts w:ascii="Times New Roman" w:hAnsi="Times New Roman" w:cs="Times New Roman"/>
          <w:sz w:val="24"/>
          <w:szCs w:val="24"/>
        </w:rPr>
      </w:pPr>
      <w:r w:rsidRPr="00864542">
        <w:rPr>
          <w:rFonts w:ascii="Times New Roman" w:hAnsi="Times New Roman" w:cs="Times New Roman"/>
          <w:sz w:val="24"/>
          <w:szCs w:val="24"/>
        </w:rPr>
        <w:t>Таким образом, количество твердых бытовых отходов за период работ по капитальному ремонту объекта составит 0,72 т.</w:t>
      </w:r>
    </w:p>
    <w:p w:rsidR="00C65F9F" w:rsidRPr="00C65F9F" w:rsidRDefault="00C65F9F" w:rsidP="00C65F9F">
      <w:pPr>
        <w:rPr>
          <w:rFonts w:ascii="Times New Roman" w:eastAsia="Times New Roman" w:hAnsi="Times New Roman" w:cs="Times New Roman"/>
        </w:rPr>
      </w:pPr>
      <w:r w:rsidRPr="00C65F9F">
        <w:rPr>
          <w:rFonts w:ascii="Times New Roman" w:eastAsia="Times New Roman" w:hAnsi="Times New Roman" w:cs="Times New Roman"/>
        </w:rPr>
        <w:br w:type="page"/>
      </w:r>
    </w:p>
    <w:p w:rsidR="00C65F9F" w:rsidRPr="00C65F9F" w:rsidRDefault="00C65F9F" w:rsidP="00C65F9F">
      <w:pPr>
        <w:tabs>
          <w:tab w:val="left" w:pos="0"/>
          <w:tab w:val="left" w:pos="90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F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Уважаемый коллега, благодарю Вас за внимание к этому расчету.</w:t>
      </w:r>
    </w:p>
    <w:p w:rsidR="00C65F9F" w:rsidRPr="00C65F9F" w:rsidRDefault="00C65F9F" w:rsidP="00C65F9F">
      <w:pPr>
        <w:tabs>
          <w:tab w:val="left" w:pos="1843"/>
          <w:tab w:val="left" w:pos="9058"/>
        </w:tabs>
        <w:spacing w:after="0" w:line="24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F9F" w:rsidRPr="00C65F9F" w:rsidRDefault="00C65F9F" w:rsidP="00C65F9F">
      <w:pPr>
        <w:tabs>
          <w:tab w:val="left" w:pos="0"/>
          <w:tab w:val="left" w:pos="90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F9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расчет первоначально был выложен мной на свой сайт, в раздел «Примеры расчетов для экологов»:</w:t>
      </w:r>
    </w:p>
    <w:p w:rsidR="00C65F9F" w:rsidRPr="00C65F9F" w:rsidRDefault="00C65F9F" w:rsidP="00C65F9F">
      <w:pPr>
        <w:tabs>
          <w:tab w:val="left" w:pos="1843"/>
          <w:tab w:val="left" w:pos="9058"/>
        </w:tabs>
        <w:spacing w:after="0" w:line="24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Pr="00C65F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http://eco-profi.info/index.php/eco-raschet.html</w:t>
        </w:r>
      </w:hyperlink>
    </w:p>
    <w:p w:rsidR="00C65F9F" w:rsidRPr="00C65F9F" w:rsidRDefault="00C65F9F" w:rsidP="00C65F9F">
      <w:pPr>
        <w:tabs>
          <w:tab w:val="left" w:pos="1843"/>
          <w:tab w:val="left" w:pos="9058"/>
        </w:tabs>
        <w:spacing w:after="0" w:line="24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F9F" w:rsidRPr="00C65F9F" w:rsidRDefault="00C65F9F" w:rsidP="00C65F9F">
      <w:pPr>
        <w:tabs>
          <w:tab w:val="left" w:pos="0"/>
          <w:tab w:val="left" w:pos="90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F9F">
        <w:rPr>
          <w:rFonts w:ascii="Times New Roman" w:eastAsia="Times New Roman" w:hAnsi="Times New Roman" w:cs="Times New Roman"/>
          <w:sz w:val="24"/>
          <w:szCs w:val="24"/>
          <w:lang w:eastAsia="ru-RU"/>
        </w:rPr>
        <w:t>С этой страницы Вы можете загрузить и другие примеры расчетов для экологов.</w:t>
      </w:r>
    </w:p>
    <w:p w:rsidR="00C65F9F" w:rsidRPr="00C65F9F" w:rsidRDefault="00C65F9F" w:rsidP="00C65F9F">
      <w:pPr>
        <w:tabs>
          <w:tab w:val="left" w:pos="0"/>
          <w:tab w:val="left" w:pos="90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F9F" w:rsidRPr="00C65F9F" w:rsidRDefault="00C65F9F" w:rsidP="00C65F9F">
      <w:pPr>
        <w:tabs>
          <w:tab w:val="left" w:pos="0"/>
          <w:tab w:val="left" w:pos="90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F9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Вам требуется много примеров расчетов образования отходов, то забирайте их здесь:</w:t>
      </w:r>
      <w:r w:rsidRPr="00C65F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6" w:history="1">
        <w:r w:rsidRPr="00C65F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http://prom-eco.info/product/sbornik-primerov-raschetov-obrazovaniya-othodov-el-versiya</w:t>
        </w:r>
      </w:hyperlink>
    </w:p>
    <w:p w:rsidR="00C65F9F" w:rsidRPr="00C65F9F" w:rsidRDefault="00C65F9F" w:rsidP="00C65F9F">
      <w:pPr>
        <w:tabs>
          <w:tab w:val="left" w:pos="0"/>
          <w:tab w:val="left" w:pos="90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F9F" w:rsidRPr="00C65F9F" w:rsidRDefault="00C65F9F" w:rsidP="00C65F9F">
      <w:pPr>
        <w:tabs>
          <w:tab w:val="left" w:pos="0"/>
          <w:tab w:val="left" w:pos="90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F9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сборника Вы получите более 260 примеров расчетов образования отходов.</w:t>
      </w:r>
    </w:p>
    <w:p w:rsidR="00C65F9F" w:rsidRPr="00C65F9F" w:rsidRDefault="00C65F9F" w:rsidP="00C65F9F">
      <w:pPr>
        <w:tabs>
          <w:tab w:val="left" w:pos="0"/>
          <w:tab w:val="left" w:pos="90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F9F" w:rsidRPr="00C65F9F" w:rsidRDefault="00C65F9F" w:rsidP="00C65F9F">
      <w:pPr>
        <w:tabs>
          <w:tab w:val="left" w:pos="0"/>
          <w:tab w:val="left" w:pos="90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F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Разрешается свободно распространять этот расчет в сети Интернет и иными способами, при условии сохранения авторского блока (т.е. этой страницы).</w:t>
      </w:r>
    </w:p>
    <w:p w:rsidR="00C65F9F" w:rsidRPr="00C65F9F" w:rsidRDefault="00C65F9F" w:rsidP="00C65F9F">
      <w:pPr>
        <w:tabs>
          <w:tab w:val="left" w:pos="0"/>
          <w:tab w:val="left" w:pos="90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F9F" w:rsidRPr="00C65F9F" w:rsidRDefault="00C65F9F" w:rsidP="00C65F9F">
      <w:pPr>
        <w:tabs>
          <w:tab w:val="left" w:pos="0"/>
          <w:tab w:val="left" w:pos="90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F9F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уважением,</w:t>
      </w:r>
      <w:r w:rsidRPr="00C65F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Дмитрий Афанасьев</w:t>
      </w:r>
      <w:r w:rsidRPr="00C65F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2019 год.</w:t>
      </w:r>
    </w:p>
    <w:p w:rsidR="00C65F9F" w:rsidRPr="00C65F9F" w:rsidRDefault="00C65F9F" w:rsidP="00C65F9F">
      <w:pPr>
        <w:tabs>
          <w:tab w:val="left" w:pos="0"/>
          <w:tab w:val="left" w:pos="90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hyperlink r:id="rId7" w:history="1">
        <w:r w:rsidRPr="00C65F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eco-profi@yandex.ru</w:t>
        </w:r>
      </w:hyperlink>
    </w:p>
    <w:p w:rsidR="00C65F9F" w:rsidRPr="00864542" w:rsidRDefault="00C65F9F" w:rsidP="0086454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65F9F" w:rsidRPr="00864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D0A"/>
    <w:rsid w:val="001C22DA"/>
    <w:rsid w:val="00234D0A"/>
    <w:rsid w:val="00261235"/>
    <w:rsid w:val="00472769"/>
    <w:rsid w:val="0066117E"/>
    <w:rsid w:val="006772CD"/>
    <w:rsid w:val="00864542"/>
    <w:rsid w:val="008D01D2"/>
    <w:rsid w:val="00AD5A72"/>
    <w:rsid w:val="00C6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5F9F"/>
    <w:rPr>
      <w:rFonts w:ascii="Times New Roman" w:hAnsi="Times New Roman" w:cs="Times New Roman"/>
      <w:color w:val="0000FF"/>
      <w:u w:val="single"/>
    </w:rPr>
  </w:style>
  <w:style w:type="paragraph" w:customStyle="1" w:styleId="3text">
    <w:name w:val="3_text"/>
    <w:rsid w:val="00C65F9F"/>
    <w:pPr>
      <w:tabs>
        <w:tab w:val="left" w:pos="1843"/>
        <w:tab w:val="left" w:pos="9058"/>
      </w:tabs>
      <w:spacing w:after="0" w:line="240" w:lineRule="auto"/>
      <w:ind w:left="1843" w:hanging="1843"/>
    </w:pPr>
    <w:rPr>
      <w:rFonts w:ascii="Times New Roman" w:eastAsia="Times New Roman" w:hAnsi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5F9F"/>
    <w:rPr>
      <w:rFonts w:ascii="Times New Roman" w:hAnsi="Times New Roman" w:cs="Times New Roman"/>
      <w:color w:val="0000FF"/>
      <w:u w:val="single"/>
    </w:rPr>
  </w:style>
  <w:style w:type="paragraph" w:customStyle="1" w:styleId="3text">
    <w:name w:val="3_text"/>
    <w:rsid w:val="00C65F9F"/>
    <w:pPr>
      <w:tabs>
        <w:tab w:val="left" w:pos="1843"/>
        <w:tab w:val="left" w:pos="9058"/>
      </w:tabs>
      <w:spacing w:after="0" w:line="240" w:lineRule="auto"/>
      <w:ind w:left="1843" w:hanging="1843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co-profi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om-eco.info/product/sbornik-primerov-raschetov-obrazovaniya-othodov-el-versiya" TargetMode="External"/><Relationship Id="rId5" Type="http://schemas.openxmlformats.org/officeDocument/2006/relationships/hyperlink" Target="http://eco-profi.info/index.php/eco-raschet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</dc:creator>
  <cp:lastModifiedBy>Афанасьев</cp:lastModifiedBy>
  <cp:revision>5</cp:revision>
  <cp:lastPrinted>2019-10-04T12:49:00Z</cp:lastPrinted>
  <dcterms:created xsi:type="dcterms:W3CDTF">2019-09-04T17:29:00Z</dcterms:created>
  <dcterms:modified xsi:type="dcterms:W3CDTF">2019-10-04T12:49:00Z</dcterms:modified>
</cp:coreProperties>
</file>